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C6D" w:rsidRPr="00013C8A" w:rsidRDefault="00D74C6D" w:rsidP="00D74C6D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block-8934616"/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D74C6D" w:rsidRPr="00013C8A" w:rsidRDefault="00D74C6D" w:rsidP="00D74C6D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ca7504fb-a4f4-48c8-ab7c-756ffe56e67b"/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Республика Татарстан Нижнекамский муниципальный район</w:t>
      </w:r>
      <w:bookmarkEnd w:id="1"/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D74C6D" w:rsidRPr="00013C8A" w:rsidRDefault="00D74C6D" w:rsidP="00D74C6D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‌город Нижнекамск</w:t>
      </w:r>
      <w:r w:rsidRPr="00013C8A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bookmarkStart w:id="2" w:name="5858e69b-b955-4d5b-94a8-f3a644af01d4"/>
      <w:bookmarkEnd w:id="2"/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013C8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:rsidR="00D74C6D" w:rsidRPr="00013C8A" w:rsidRDefault="00D74C6D" w:rsidP="00D74C6D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МБОУ "СОШ № 33 " НМР РТ</w:t>
      </w:r>
    </w:p>
    <w:p w:rsidR="00D74C6D" w:rsidRPr="00013C8A" w:rsidRDefault="00D74C6D" w:rsidP="00D74C6D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D74C6D" w:rsidRPr="00013C8A" w:rsidRDefault="00D74C6D" w:rsidP="00D74C6D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D74C6D" w:rsidRPr="00013C8A" w:rsidRDefault="00D74C6D" w:rsidP="00D74C6D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D74C6D" w:rsidRPr="00013C8A" w:rsidRDefault="00D74C6D" w:rsidP="00D74C6D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tbl>
      <w:tblPr>
        <w:tblW w:w="10774" w:type="dxa"/>
        <w:tblInd w:w="-885" w:type="dxa"/>
        <w:tblLook w:val="04A0"/>
      </w:tblPr>
      <w:tblGrid>
        <w:gridCol w:w="885"/>
        <w:gridCol w:w="2660"/>
        <w:gridCol w:w="454"/>
        <w:gridCol w:w="3115"/>
        <w:gridCol w:w="3115"/>
        <w:gridCol w:w="545"/>
      </w:tblGrid>
      <w:tr w:rsidR="00D74C6D" w:rsidRPr="00D74C6D" w:rsidTr="00C745A3">
        <w:trPr>
          <w:gridBefore w:val="1"/>
          <w:gridAfter w:val="1"/>
          <w:wBefore w:w="885" w:type="dxa"/>
          <w:wAfter w:w="545" w:type="dxa"/>
        </w:trPr>
        <w:tc>
          <w:tcPr>
            <w:tcW w:w="3114" w:type="dxa"/>
            <w:gridSpan w:val="2"/>
          </w:tcPr>
          <w:p w:rsidR="00D74C6D" w:rsidRPr="00013C8A" w:rsidRDefault="00D74C6D" w:rsidP="00C745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74C6D" w:rsidRPr="00013C8A" w:rsidRDefault="00D74C6D" w:rsidP="00C745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74C6D" w:rsidRPr="00013C8A" w:rsidRDefault="00D74C6D" w:rsidP="00C745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74C6D" w:rsidRPr="00D74C6D" w:rsidTr="00C745A3">
        <w:tc>
          <w:tcPr>
            <w:tcW w:w="3545" w:type="dxa"/>
            <w:gridSpan w:val="2"/>
          </w:tcPr>
          <w:p w:rsidR="00D74C6D" w:rsidRPr="00013C8A" w:rsidRDefault="00D74C6D" w:rsidP="00C745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D74C6D" w:rsidRPr="00013C8A" w:rsidRDefault="00D74C6D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:rsidR="00D74C6D" w:rsidRPr="00013C8A" w:rsidRDefault="00D74C6D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Гилязова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Т.Б</w:t>
            </w: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D74C6D" w:rsidRPr="00013C8A" w:rsidRDefault="00D74C6D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D74C6D" w:rsidRPr="00013C8A" w:rsidRDefault="00D74C6D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«28» августа 2023 г.</w:t>
            </w:r>
          </w:p>
          <w:p w:rsidR="00D74C6D" w:rsidRPr="00013C8A" w:rsidRDefault="00D74C6D" w:rsidP="00C745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9" w:type="dxa"/>
            <w:gridSpan w:val="2"/>
          </w:tcPr>
          <w:p w:rsidR="00D74C6D" w:rsidRPr="00013C8A" w:rsidRDefault="00D74C6D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D74C6D" w:rsidRPr="00013C8A" w:rsidRDefault="00D74C6D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D74C6D" w:rsidRPr="00013C8A" w:rsidRDefault="00D74C6D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Заляева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Ч.М.</w:t>
            </w:r>
          </w:p>
          <w:p w:rsidR="00D74C6D" w:rsidRPr="00013C8A" w:rsidRDefault="00D74C6D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«28» августа 2023 г.</w:t>
            </w:r>
          </w:p>
          <w:p w:rsidR="00D74C6D" w:rsidRPr="00013C8A" w:rsidRDefault="00D74C6D" w:rsidP="00C745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60" w:type="dxa"/>
            <w:gridSpan w:val="2"/>
          </w:tcPr>
          <w:p w:rsidR="00D74C6D" w:rsidRPr="00013C8A" w:rsidRDefault="00D74C6D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D74C6D" w:rsidRPr="00013C8A" w:rsidRDefault="00D74C6D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D74C6D" w:rsidRPr="00013C8A" w:rsidRDefault="00D74C6D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 </w:t>
            </w:r>
            <w:proofErr w:type="spellStart"/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Салихзянова</w:t>
            </w:r>
            <w:proofErr w:type="spellEnd"/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Л.Г.</w:t>
            </w:r>
          </w:p>
          <w:p w:rsidR="00D74C6D" w:rsidRPr="00013C8A" w:rsidRDefault="00D74C6D" w:rsidP="00C745A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№ 324 от 29.08.2023 г.</w:t>
            </w:r>
          </w:p>
          <w:p w:rsidR="00D74C6D" w:rsidRPr="00013C8A" w:rsidRDefault="00D74C6D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1699F" w:rsidRPr="00C83926" w:rsidRDefault="0021699F">
      <w:pPr>
        <w:spacing w:after="0"/>
        <w:ind w:left="120"/>
        <w:rPr>
          <w:lang w:val="ru-RU"/>
        </w:rPr>
      </w:pPr>
    </w:p>
    <w:p w:rsidR="0021699F" w:rsidRPr="00C83926" w:rsidRDefault="00C83926">
      <w:pPr>
        <w:spacing w:after="0"/>
        <w:ind w:left="120"/>
        <w:rPr>
          <w:lang w:val="ru-RU"/>
        </w:rPr>
      </w:pPr>
      <w:r w:rsidRPr="00C83926">
        <w:rPr>
          <w:rFonts w:ascii="Times New Roman" w:hAnsi="Times New Roman"/>
          <w:color w:val="000000"/>
          <w:sz w:val="28"/>
          <w:lang w:val="ru-RU"/>
        </w:rPr>
        <w:t>‌</w:t>
      </w:r>
    </w:p>
    <w:p w:rsidR="0021699F" w:rsidRPr="00C83926" w:rsidRDefault="0021699F">
      <w:pPr>
        <w:spacing w:after="0"/>
        <w:ind w:left="120"/>
        <w:rPr>
          <w:lang w:val="ru-RU"/>
        </w:rPr>
      </w:pPr>
    </w:p>
    <w:p w:rsidR="0021699F" w:rsidRPr="00C83926" w:rsidRDefault="0021699F">
      <w:pPr>
        <w:spacing w:after="0"/>
        <w:ind w:left="120"/>
        <w:rPr>
          <w:lang w:val="ru-RU"/>
        </w:rPr>
      </w:pPr>
    </w:p>
    <w:p w:rsidR="0021699F" w:rsidRPr="00C83926" w:rsidRDefault="0021699F">
      <w:pPr>
        <w:spacing w:after="0"/>
        <w:ind w:left="120"/>
        <w:rPr>
          <w:lang w:val="ru-RU"/>
        </w:rPr>
      </w:pPr>
    </w:p>
    <w:p w:rsidR="0021699F" w:rsidRPr="00C83926" w:rsidRDefault="00C83926">
      <w:pPr>
        <w:spacing w:after="0" w:line="408" w:lineRule="auto"/>
        <w:ind w:left="120"/>
        <w:jc w:val="center"/>
        <w:rPr>
          <w:lang w:val="ru-RU"/>
        </w:rPr>
      </w:pPr>
      <w:r w:rsidRPr="00C8392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1699F" w:rsidRPr="00C83926" w:rsidRDefault="00C83926">
      <w:pPr>
        <w:spacing w:after="0" w:line="408" w:lineRule="auto"/>
        <w:ind w:left="120"/>
        <w:jc w:val="center"/>
        <w:rPr>
          <w:lang w:val="ru-RU"/>
        </w:rPr>
      </w:pPr>
      <w:r w:rsidRPr="00C8392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83926">
        <w:rPr>
          <w:rFonts w:ascii="Times New Roman" w:hAnsi="Times New Roman"/>
          <w:color w:val="000000"/>
          <w:sz w:val="28"/>
          <w:lang w:val="ru-RU"/>
        </w:rPr>
        <w:t xml:space="preserve"> 1249366)</w:t>
      </w:r>
    </w:p>
    <w:p w:rsidR="0021699F" w:rsidRPr="00C83926" w:rsidRDefault="0021699F">
      <w:pPr>
        <w:spacing w:after="0"/>
        <w:ind w:left="120"/>
        <w:jc w:val="center"/>
        <w:rPr>
          <w:lang w:val="ru-RU"/>
        </w:rPr>
      </w:pPr>
    </w:p>
    <w:p w:rsidR="0021699F" w:rsidRPr="00C83926" w:rsidRDefault="00C83926">
      <w:pPr>
        <w:spacing w:after="0" w:line="408" w:lineRule="auto"/>
        <w:ind w:left="120"/>
        <w:jc w:val="center"/>
        <w:rPr>
          <w:lang w:val="ru-RU"/>
        </w:rPr>
      </w:pPr>
      <w:r w:rsidRPr="00C83926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21699F" w:rsidRPr="00C83926" w:rsidRDefault="00C83926">
      <w:pPr>
        <w:spacing w:after="0" w:line="408" w:lineRule="auto"/>
        <w:ind w:left="120"/>
        <w:jc w:val="center"/>
        <w:rPr>
          <w:lang w:val="ru-RU"/>
        </w:rPr>
      </w:pPr>
      <w:r w:rsidRPr="00C83926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21699F" w:rsidRPr="00C83926" w:rsidRDefault="0021699F">
      <w:pPr>
        <w:spacing w:after="0"/>
        <w:ind w:left="120"/>
        <w:jc w:val="center"/>
        <w:rPr>
          <w:lang w:val="ru-RU"/>
        </w:rPr>
      </w:pPr>
    </w:p>
    <w:p w:rsidR="0021699F" w:rsidRPr="00C83926" w:rsidRDefault="0021699F">
      <w:pPr>
        <w:spacing w:after="0"/>
        <w:ind w:left="120"/>
        <w:jc w:val="center"/>
        <w:rPr>
          <w:lang w:val="ru-RU"/>
        </w:rPr>
      </w:pPr>
    </w:p>
    <w:p w:rsidR="0021699F" w:rsidRPr="00C83926" w:rsidRDefault="0021699F">
      <w:pPr>
        <w:spacing w:after="0"/>
        <w:ind w:left="120"/>
        <w:jc w:val="center"/>
        <w:rPr>
          <w:lang w:val="ru-RU"/>
        </w:rPr>
      </w:pPr>
    </w:p>
    <w:p w:rsidR="0021699F" w:rsidRPr="00C83926" w:rsidRDefault="0021699F">
      <w:pPr>
        <w:spacing w:after="0"/>
        <w:ind w:left="120"/>
        <w:jc w:val="center"/>
        <w:rPr>
          <w:lang w:val="ru-RU"/>
        </w:rPr>
      </w:pPr>
    </w:p>
    <w:p w:rsidR="0021699F" w:rsidRPr="00C83926" w:rsidRDefault="0021699F">
      <w:pPr>
        <w:spacing w:after="0"/>
        <w:ind w:left="120"/>
        <w:jc w:val="center"/>
        <w:rPr>
          <w:lang w:val="ru-RU"/>
        </w:rPr>
      </w:pPr>
    </w:p>
    <w:p w:rsidR="0021699F" w:rsidRPr="00C83926" w:rsidRDefault="0021699F">
      <w:pPr>
        <w:spacing w:after="0"/>
        <w:ind w:left="120"/>
        <w:jc w:val="center"/>
        <w:rPr>
          <w:lang w:val="ru-RU"/>
        </w:rPr>
      </w:pPr>
    </w:p>
    <w:p w:rsidR="0021699F" w:rsidRPr="00C83926" w:rsidRDefault="0021699F">
      <w:pPr>
        <w:spacing w:after="0"/>
        <w:ind w:left="120"/>
        <w:jc w:val="center"/>
        <w:rPr>
          <w:lang w:val="ru-RU"/>
        </w:rPr>
      </w:pPr>
    </w:p>
    <w:p w:rsidR="0021699F" w:rsidRPr="00C83926" w:rsidRDefault="0021699F">
      <w:pPr>
        <w:spacing w:after="0"/>
        <w:ind w:left="120"/>
        <w:jc w:val="center"/>
        <w:rPr>
          <w:lang w:val="ru-RU"/>
        </w:rPr>
      </w:pPr>
    </w:p>
    <w:p w:rsidR="0021699F" w:rsidRPr="00C83926" w:rsidRDefault="0021699F">
      <w:pPr>
        <w:spacing w:after="0"/>
        <w:ind w:left="120"/>
        <w:jc w:val="center"/>
        <w:rPr>
          <w:lang w:val="ru-RU"/>
        </w:rPr>
      </w:pPr>
    </w:p>
    <w:p w:rsidR="0021699F" w:rsidRPr="00C83926" w:rsidRDefault="0021699F">
      <w:pPr>
        <w:spacing w:after="0"/>
        <w:ind w:left="120"/>
        <w:jc w:val="center"/>
        <w:rPr>
          <w:lang w:val="ru-RU"/>
        </w:rPr>
      </w:pPr>
    </w:p>
    <w:p w:rsidR="0021699F" w:rsidRPr="00C83926" w:rsidRDefault="0021699F">
      <w:pPr>
        <w:spacing w:after="0"/>
        <w:ind w:left="120"/>
        <w:jc w:val="center"/>
        <w:rPr>
          <w:lang w:val="ru-RU"/>
        </w:rPr>
      </w:pPr>
    </w:p>
    <w:p w:rsidR="0021699F" w:rsidRPr="00C83926" w:rsidRDefault="0021699F">
      <w:pPr>
        <w:spacing w:after="0"/>
        <w:ind w:left="120"/>
        <w:jc w:val="center"/>
        <w:rPr>
          <w:lang w:val="ru-RU"/>
        </w:rPr>
      </w:pPr>
    </w:p>
    <w:p w:rsidR="0021699F" w:rsidRPr="00C83926" w:rsidRDefault="00C83926">
      <w:pPr>
        <w:spacing w:after="0"/>
        <w:ind w:left="120"/>
        <w:jc w:val="center"/>
        <w:rPr>
          <w:lang w:val="ru-RU"/>
        </w:rPr>
      </w:pPr>
      <w:r w:rsidRPr="00C8392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cef1e44-9965-42f4-9abc-c66bc6a4ed05"/>
      <w:r w:rsidRPr="00C83926">
        <w:rPr>
          <w:rFonts w:ascii="Times New Roman" w:hAnsi="Times New Roman"/>
          <w:b/>
          <w:color w:val="000000"/>
          <w:sz w:val="28"/>
          <w:lang w:val="ru-RU"/>
        </w:rPr>
        <w:t>Нижнекамск</w:t>
      </w:r>
      <w:bookmarkEnd w:id="3"/>
      <w:r w:rsidRPr="00C8392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83926">
        <w:rPr>
          <w:rFonts w:ascii="Times New Roman" w:hAnsi="Times New Roman"/>
          <w:color w:val="000000"/>
          <w:sz w:val="28"/>
          <w:lang w:val="ru-RU"/>
        </w:rPr>
        <w:t>​</w:t>
      </w:r>
    </w:p>
    <w:p w:rsidR="0021699F" w:rsidRPr="00C83926" w:rsidRDefault="0021699F">
      <w:pPr>
        <w:rPr>
          <w:lang w:val="ru-RU"/>
        </w:rPr>
        <w:sectPr w:rsidR="0021699F" w:rsidRPr="00C83926">
          <w:pgSz w:w="11906" w:h="16383"/>
          <w:pgMar w:top="1134" w:right="850" w:bottom="1134" w:left="1701" w:header="720" w:footer="720" w:gutter="0"/>
          <w:cols w:space="720"/>
        </w:sectPr>
      </w:pPr>
    </w:p>
    <w:p w:rsidR="0021699F" w:rsidRPr="00C83926" w:rsidRDefault="00C83926" w:rsidP="00C8392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8934615"/>
      <w:bookmarkEnd w:id="0"/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21699F" w:rsidRPr="00C83926" w:rsidRDefault="0021699F" w:rsidP="00C8392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699F" w:rsidRPr="00C83926" w:rsidRDefault="00C83926" w:rsidP="00C8392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221"/>
      <w:bookmarkEnd w:id="5"/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222"/>
      <w:bookmarkEnd w:id="6"/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Прямоугольная система координат, оси 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Ox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proofErr w:type="spellStart"/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Oy</w:t>
      </w:r>
      <w:proofErr w:type="spellEnd"/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C83926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C83926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|. Графическое решение линейных уравнений и систем линейных уравнений.</w:t>
      </w:r>
    </w:p>
    <w:p w:rsidR="0021699F" w:rsidRPr="00C83926" w:rsidRDefault="00C83926" w:rsidP="00C8392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 и её свойства. Стандартная запись числа.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Квадратный трёхчлен, разложение квадратного трёхчлена на множители.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21699F" w:rsidRPr="00C83926" w:rsidRDefault="00C83926" w:rsidP="00C839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FF"/>
          <w:sz w:val="24"/>
          <w:szCs w:val="24"/>
          <w:lang w:val="ru-RU"/>
        </w:rPr>
        <w:lastRenderedPageBreak/>
        <w:t xml:space="preserve">        </w:t>
      </w: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2, 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√</w:t>
      </w:r>
      <w:proofErr w:type="spellEnd"/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=|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|. 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решение уравнений и систем уравнений.</w:t>
      </w:r>
    </w:p>
    <w:p w:rsidR="0021699F" w:rsidRPr="00C83926" w:rsidRDefault="00C83926" w:rsidP="00C8392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426230"/>
      <w:bookmarkEnd w:id="7"/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уравнение. Решение уравнений, сводящихся к линейным.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Графики функций: </w:t>
      </w:r>
      <w:r w:rsidRPr="00C83926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C8392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proofErr w:type="spellStart"/>
      <w:r w:rsidRPr="00C83926">
        <w:rPr>
          <w:rFonts w:ascii="Times New Roman" w:hAnsi="Times New Roman" w:cs="Times New Roman"/>
          <w:color w:val="333333"/>
          <w:sz w:val="24"/>
          <w:szCs w:val="24"/>
        </w:rPr>
        <w:t>kx</w:t>
      </w:r>
      <w:proofErr w:type="spellEnd"/>
      <w:r w:rsidRPr="00C8392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C83926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C8392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proofErr w:type="spellStart"/>
      <w:r w:rsidRPr="00C83926">
        <w:rPr>
          <w:rFonts w:ascii="Times New Roman" w:hAnsi="Times New Roman" w:cs="Times New Roman"/>
          <w:color w:val="333333"/>
          <w:sz w:val="24"/>
          <w:szCs w:val="24"/>
        </w:rPr>
        <w:t>kx</w:t>
      </w:r>
      <w:proofErr w:type="spellEnd"/>
      <w:r w:rsidRPr="00C8392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+ </w:t>
      </w:r>
      <w:r w:rsidRPr="00C83926">
        <w:rPr>
          <w:rFonts w:ascii="Times New Roman" w:hAnsi="Times New Roman" w:cs="Times New Roman"/>
          <w:color w:val="333333"/>
          <w:sz w:val="24"/>
          <w:szCs w:val="24"/>
        </w:rPr>
        <w:t>b</w:t>
      </w:r>
      <w:r w:rsidRPr="00C8392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C83926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C8392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C83926">
        <w:rPr>
          <w:rFonts w:ascii="Times New Roman" w:hAnsi="Times New Roman" w:cs="Times New Roman"/>
          <w:color w:val="333333"/>
          <w:sz w:val="24"/>
          <w:szCs w:val="24"/>
        </w:rPr>
        <w:t>k</w:t>
      </w:r>
      <w:r w:rsidRPr="00C83926">
        <w:rPr>
          <w:rFonts w:ascii="Times New Roman" w:hAnsi="Times New Roman" w:cs="Times New Roman"/>
          <w:color w:val="333333"/>
          <w:sz w:val="24"/>
          <w:szCs w:val="24"/>
          <w:lang w:val="ru-RU"/>
        </w:rPr>
        <w:t>/</w:t>
      </w:r>
      <w:r w:rsidRPr="00C83926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C8392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C83926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C8392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C83926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C8392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3, </w:t>
      </w:r>
      <w:r w:rsidRPr="00C83926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C8392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proofErr w:type="spellStart"/>
      <w:r w:rsidRPr="00C83926">
        <w:rPr>
          <w:rFonts w:ascii="Times New Roman" w:hAnsi="Times New Roman" w:cs="Times New Roman"/>
          <w:color w:val="333333"/>
          <w:sz w:val="24"/>
          <w:szCs w:val="24"/>
          <w:lang w:val="ru-RU"/>
        </w:rPr>
        <w:t>√</w:t>
      </w:r>
      <w:proofErr w:type="spellEnd"/>
      <w:r w:rsidRPr="00C83926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C8392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C83926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C8392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|</w:t>
      </w:r>
      <w:r w:rsidRPr="00C83926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C8392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| 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 их свойства.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-го члена.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членов.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21699F" w:rsidRPr="00C83926" w:rsidRDefault="0021699F" w:rsidP="00C83926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21699F" w:rsidRPr="00C83926" w:rsidSect="00C83926">
          <w:pgSz w:w="11906" w:h="16383"/>
          <w:pgMar w:top="567" w:right="567" w:bottom="567" w:left="851" w:header="720" w:footer="720" w:gutter="0"/>
          <w:cols w:space="720"/>
        </w:sectPr>
      </w:pPr>
    </w:p>
    <w:p w:rsidR="0021699F" w:rsidRPr="00C83926" w:rsidRDefault="00C83926" w:rsidP="00C8392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8934611"/>
      <w:bookmarkEnd w:id="4"/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21699F" w:rsidRPr="00C83926" w:rsidRDefault="0021699F" w:rsidP="00C8392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699F" w:rsidRPr="00C83926" w:rsidRDefault="00C83926" w:rsidP="00C8392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1699F" w:rsidRPr="00C83926" w:rsidRDefault="00C83926" w:rsidP="00C8392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1699F" w:rsidRPr="00C83926" w:rsidRDefault="00C83926" w:rsidP="00C8392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21699F" w:rsidRPr="00C83926" w:rsidRDefault="00C83926" w:rsidP="00C8392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21699F" w:rsidRPr="00C83926" w:rsidRDefault="00C83926" w:rsidP="00C8392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существенный признак классификации, основания для обобщения и сравнения, критерии проводимого анализа;</w:t>
      </w:r>
    </w:p>
    <w:p w:rsidR="0021699F" w:rsidRPr="00C83926" w:rsidRDefault="00C83926" w:rsidP="00C8392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1699F" w:rsidRPr="00C83926" w:rsidRDefault="00C83926" w:rsidP="00C8392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1699F" w:rsidRPr="00C83926" w:rsidRDefault="00C83926" w:rsidP="00C8392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1699F" w:rsidRPr="00C83926" w:rsidRDefault="00C83926" w:rsidP="00C8392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21699F" w:rsidRPr="00C83926" w:rsidRDefault="00C83926" w:rsidP="00C8392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1699F" w:rsidRPr="00C83926" w:rsidRDefault="00C83926" w:rsidP="00C8392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3926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C8392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83926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C8392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83926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C8392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1699F" w:rsidRPr="00C83926" w:rsidRDefault="00C83926" w:rsidP="00C8392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1699F" w:rsidRPr="00C83926" w:rsidRDefault="00C83926" w:rsidP="00C8392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1699F" w:rsidRPr="00C83926" w:rsidRDefault="00C83926" w:rsidP="00C8392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1699F" w:rsidRPr="00C83926" w:rsidRDefault="00C83926" w:rsidP="00C8392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1699F" w:rsidRPr="00C83926" w:rsidRDefault="00C83926" w:rsidP="00C8392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3926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C8392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C83926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C8392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1699F" w:rsidRPr="00C83926" w:rsidRDefault="00C83926" w:rsidP="00C8392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1699F" w:rsidRPr="00C83926" w:rsidRDefault="00C83926" w:rsidP="00C8392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1699F" w:rsidRPr="00C83926" w:rsidRDefault="00C83926" w:rsidP="00C8392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1699F" w:rsidRPr="00C83926" w:rsidRDefault="00C83926" w:rsidP="00C8392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1699F" w:rsidRPr="00C83926" w:rsidRDefault="00C83926" w:rsidP="00C8392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3926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C8392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83926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C8392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83926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C8392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83926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C8392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1699F" w:rsidRPr="00C83926" w:rsidRDefault="00C83926" w:rsidP="00C8392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1699F" w:rsidRPr="00C83926" w:rsidRDefault="00C83926" w:rsidP="00C8392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1699F" w:rsidRPr="00C83926" w:rsidRDefault="00C83926" w:rsidP="00C8392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1699F" w:rsidRPr="00C83926" w:rsidRDefault="00C83926" w:rsidP="00C8392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1699F" w:rsidRPr="00C83926" w:rsidRDefault="00C83926" w:rsidP="00C8392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1699F" w:rsidRPr="00C83926" w:rsidRDefault="00C83926" w:rsidP="00C8392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1699F" w:rsidRPr="00C83926" w:rsidRDefault="00C83926" w:rsidP="00C8392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21699F" w:rsidRPr="00C83926" w:rsidRDefault="00C83926" w:rsidP="00C8392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21699F" w:rsidRPr="00C83926" w:rsidRDefault="00C83926" w:rsidP="00C8392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1699F" w:rsidRPr="00C83926" w:rsidRDefault="00C83926" w:rsidP="00C8392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3926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C8392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C83926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C8392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83926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C8392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1699F" w:rsidRPr="00C83926" w:rsidRDefault="00C83926" w:rsidP="00C8392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1699F" w:rsidRPr="00C83926" w:rsidRDefault="00C83926" w:rsidP="00C8392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1699F" w:rsidRPr="00C83926" w:rsidRDefault="00C83926" w:rsidP="00C8392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21699F" w:rsidRPr="00C83926" w:rsidRDefault="00C83926" w:rsidP="00C8392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34"/>
      <w:bookmarkEnd w:id="9"/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35"/>
      <w:bookmarkEnd w:id="10"/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числа.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числа.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признаки делимости, разложение на множители натуральных чисел.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36"/>
      <w:bookmarkEnd w:id="11"/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37"/>
      <w:bookmarkEnd w:id="12"/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графические методы при решении линейных уравнений и их систем.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38"/>
      <w:bookmarkEnd w:id="13"/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C83926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proofErr w:type="spellStart"/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|х|</w:t>
      </w:r>
      <w:proofErr w:type="spellEnd"/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значение функции по значению её аргумента.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40"/>
      <w:bookmarkEnd w:id="14"/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41"/>
      <w:bookmarkEnd w:id="15"/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Раскладывать квадратный трёхчлен на множители.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42"/>
      <w:bookmarkEnd w:id="16"/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43"/>
      <w:bookmarkEnd w:id="17"/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C83926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C83926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926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C83926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2, </w:t>
      </w:r>
      <w:r w:rsidRPr="00C83926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C83926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3,</w:t>
      </w:r>
      <w:r w:rsidRPr="00C83926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C83926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|, </w:t>
      </w:r>
      <w:r w:rsidRPr="00C83926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proofErr w:type="spellStart"/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√</w:t>
      </w:r>
      <w:proofErr w:type="spellEnd"/>
      <w:r w:rsidRPr="00C83926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описывать свойства числовой функции по её графику.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45"/>
      <w:bookmarkEnd w:id="18"/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Округлять действительные числа, выполнять прикидку результата вычислений, оценку числовых выражений.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46"/>
      <w:bookmarkEnd w:id="19"/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47"/>
      <w:bookmarkEnd w:id="20"/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proofErr w:type="spellEnd"/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proofErr w:type="spellEnd"/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ax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 + </w:t>
      </w:r>
      <w:proofErr w:type="spellStart"/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bx</w:t>
      </w:r>
      <w:proofErr w:type="spellEnd"/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c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C83926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proofErr w:type="spellStart"/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√</w:t>
      </w:r>
      <w:proofErr w:type="spellEnd"/>
      <w:r w:rsidRPr="00C83926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|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C839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|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 w:rsidRPr="00C83926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C83926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членов.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:rsidR="0021699F" w:rsidRPr="00C83926" w:rsidRDefault="00C83926" w:rsidP="00C8392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39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1" w:name="_Toc124426249"/>
      <w:bookmarkEnd w:id="21"/>
    </w:p>
    <w:p w:rsidR="0021699F" w:rsidRPr="00C83926" w:rsidRDefault="0021699F">
      <w:pPr>
        <w:rPr>
          <w:rFonts w:ascii="Times New Roman" w:hAnsi="Times New Roman" w:cs="Times New Roman"/>
          <w:sz w:val="24"/>
          <w:szCs w:val="24"/>
          <w:lang w:val="ru-RU"/>
        </w:rPr>
        <w:sectPr w:rsidR="0021699F" w:rsidRPr="00C83926" w:rsidSect="00C83926">
          <w:pgSz w:w="11906" w:h="16383"/>
          <w:pgMar w:top="567" w:right="567" w:bottom="567" w:left="851" w:header="720" w:footer="720" w:gutter="0"/>
          <w:cols w:space="720"/>
        </w:sectPr>
      </w:pPr>
    </w:p>
    <w:p w:rsidR="0021699F" w:rsidRPr="00C83926" w:rsidRDefault="00C8392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2" w:name="block-8934612"/>
      <w:bookmarkEnd w:id="8"/>
      <w:r w:rsidRPr="00C839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C8392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21699F" w:rsidRPr="00C83926" w:rsidRDefault="00C8392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2"/>
        <w:gridCol w:w="4559"/>
        <w:gridCol w:w="1598"/>
        <w:gridCol w:w="1745"/>
        <w:gridCol w:w="1829"/>
        <w:gridCol w:w="3063"/>
      </w:tblGrid>
      <w:tr w:rsidR="0021699F" w:rsidRPr="00C8392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  <w:p w:rsidR="0021699F" w:rsidRPr="00C83926" w:rsidRDefault="0021699F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разделов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21699F" w:rsidRPr="00C83926" w:rsidRDefault="0021699F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цифровые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21699F" w:rsidRPr="00C83926" w:rsidRDefault="002169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99F" w:rsidRPr="00C83926" w:rsidTr="00C83926">
        <w:trPr>
          <w:trHeight w:val="551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99F" w:rsidRPr="00C83926" w:rsidRDefault="0021699F" w:rsidP="00C839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99F" w:rsidRPr="00C83926" w:rsidRDefault="0021699F" w:rsidP="00C839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  <w:p w:rsidR="0021699F" w:rsidRPr="00C83926" w:rsidRDefault="0021699F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21699F" w:rsidRPr="00C83926" w:rsidRDefault="0021699F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21699F" w:rsidRPr="00C83926" w:rsidRDefault="0021699F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99F" w:rsidRPr="00C83926" w:rsidRDefault="0021699F" w:rsidP="00C839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99F" w:rsidRPr="00D74C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21699F" w:rsidRPr="00D74C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21699F" w:rsidRPr="00D74C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21699F" w:rsidRPr="00D74C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21699F" w:rsidRPr="00D74C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21699F" w:rsidRPr="00C839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699F" w:rsidRPr="00C83926" w:rsidRDefault="0021699F">
      <w:pPr>
        <w:rPr>
          <w:rFonts w:ascii="Times New Roman" w:hAnsi="Times New Roman" w:cs="Times New Roman"/>
          <w:sz w:val="24"/>
          <w:szCs w:val="24"/>
        </w:rPr>
        <w:sectPr w:rsidR="0021699F" w:rsidRPr="00C83926" w:rsidSect="00C83926">
          <w:pgSz w:w="16383" w:h="11906" w:orient="landscape"/>
          <w:pgMar w:top="567" w:right="567" w:bottom="567" w:left="851" w:header="720" w:footer="720" w:gutter="0"/>
          <w:cols w:space="720"/>
        </w:sectPr>
      </w:pPr>
    </w:p>
    <w:p w:rsidR="0021699F" w:rsidRPr="00C83926" w:rsidRDefault="00C8392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2"/>
        <w:gridCol w:w="4559"/>
        <w:gridCol w:w="1598"/>
        <w:gridCol w:w="1745"/>
        <w:gridCol w:w="1829"/>
        <w:gridCol w:w="3010"/>
      </w:tblGrid>
      <w:tr w:rsidR="0021699F" w:rsidRPr="00C8392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  <w:p w:rsidR="0021699F" w:rsidRPr="00C83926" w:rsidRDefault="0021699F" w:rsidP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разделов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21699F" w:rsidRPr="00C83926" w:rsidRDefault="0021699F" w:rsidP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цифровые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21699F" w:rsidRPr="00C83926" w:rsidRDefault="002169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99F" w:rsidRPr="00C839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99F" w:rsidRPr="00C83926" w:rsidRDefault="00216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99F" w:rsidRPr="00C83926" w:rsidRDefault="00216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  <w:p w:rsidR="0021699F" w:rsidRPr="00C83926" w:rsidRDefault="0021699F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21699F" w:rsidRPr="00C83926" w:rsidRDefault="0021699F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21699F" w:rsidRPr="00C83926" w:rsidRDefault="0021699F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99F" w:rsidRPr="00C83926" w:rsidRDefault="00216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99F" w:rsidRPr="00D74C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1699F" w:rsidRPr="00D74C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1699F" w:rsidRPr="00D74C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1699F" w:rsidRPr="00D74C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Алгебраическая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1699F" w:rsidRPr="00D74C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1699F" w:rsidRPr="00D74C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1699F" w:rsidRPr="00D74C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1699F" w:rsidRPr="00D74C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1699F" w:rsidRPr="00D74C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1699F" w:rsidRPr="00D74C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1699F" w:rsidRPr="00C839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699F" w:rsidRPr="00C83926" w:rsidRDefault="0021699F">
      <w:pPr>
        <w:rPr>
          <w:rFonts w:ascii="Times New Roman" w:hAnsi="Times New Roman" w:cs="Times New Roman"/>
          <w:sz w:val="24"/>
          <w:szCs w:val="24"/>
        </w:rPr>
        <w:sectPr w:rsidR="0021699F" w:rsidRPr="00C83926" w:rsidSect="00C83926">
          <w:pgSz w:w="16383" w:h="11906" w:orient="landscape"/>
          <w:pgMar w:top="567" w:right="567" w:bottom="567" w:left="851" w:header="720" w:footer="720" w:gutter="0"/>
          <w:cols w:space="720"/>
        </w:sectPr>
      </w:pPr>
    </w:p>
    <w:p w:rsidR="0021699F" w:rsidRPr="00C83926" w:rsidRDefault="00C8392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8392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1"/>
        <w:gridCol w:w="4740"/>
        <w:gridCol w:w="1504"/>
        <w:gridCol w:w="1722"/>
        <w:gridCol w:w="1779"/>
        <w:gridCol w:w="3063"/>
      </w:tblGrid>
      <w:tr w:rsidR="0021699F" w:rsidRPr="00C83926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  <w:p w:rsidR="0021699F" w:rsidRPr="00C83926" w:rsidRDefault="0021699F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разделов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21699F" w:rsidRPr="00C83926" w:rsidRDefault="0021699F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цифровые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21699F" w:rsidRPr="00C83926" w:rsidRDefault="002169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99F" w:rsidRPr="00C839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99F" w:rsidRPr="00C83926" w:rsidRDefault="0021699F" w:rsidP="00C839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99F" w:rsidRPr="00C83926" w:rsidRDefault="0021699F" w:rsidP="00C839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  <w:p w:rsidR="0021699F" w:rsidRPr="00C83926" w:rsidRDefault="0021699F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21699F" w:rsidRPr="00C83926" w:rsidRDefault="0021699F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21699F" w:rsidRPr="00C83926" w:rsidRDefault="0021699F" w:rsidP="00C839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99F" w:rsidRPr="00C83926" w:rsidRDefault="0021699F" w:rsidP="00C839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99F" w:rsidRPr="00D74C6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21699F" w:rsidRPr="00D74C6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21699F" w:rsidRPr="00D74C6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21699F" w:rsidRPr="00D74C6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21699F" w:rsidRPr="00D74C6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21699F" w:rsidRPr="00D74C6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21699F" w:rsidRPr="00D74C6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 w:rsidP="00C839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839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21699F" w:rsidRPr="00C839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C83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1699F" w:rsidRPr="00C83926" w:rsidRDefault="00216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23" w:name="_GoBack"/>
        <w:bookmarkEnd w:id="23"/>
      </w:tr>
      <w:bookmarkEnd w:id="22"/>
    </w:tbl>
    <w:p w:rsidR="00C83926" w:rsidRPr="00C83926" w:rsidRDefault="00C83926" w:rsidP="00D74C6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sectPr w:rsidR="00C83926" w:rsidRPr="00C83926" w:rsidSect="00D74C6D">
      <w:pgSz w:w="16383" w:h="11906" w:orient="landscape"/>
      <w:pgMar w:top="567" w:right="567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28D" w:rsidRDefault="00CA328D" w:rsidP="00C83926">
      <w:pPr>
        <w:spacing w:after="0" w:line="240" w:lineRule="auto"/>
      </w:pPr>
      <w:r>
        <w:separator/>
      </w:r>
    </w:p>
  </w:endnote>
  <w:endnote w:type="continuationSeparator" w:id="0">
    <w:p w:rsidR="00CA328D" w:rsidRDefault="00CA328D" w:rsidP="00C83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28D" w:rsidRDefault="00CA328D" w:rsidP="00C83926">
      <w:pPr>
        <w:spacing w:after="0" w:line="240" w:lineRule="auto"/>
      </w:pPr>
      <w:r>
        <w:separator/>
      </w:r>
    </w:p>
  </w:footnote>
  <w:footnote w:type="continuationSeparator" w:id="0">
    <w:p w:rsidR="00CA328D" w:rsidRDefault="00CA328D" w:rsidP="00C839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779E7"/>
    <w:multiLevelType w:val="multilevel"/>
    <w:tmpl w:val="B2260E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3374A8"/>
    <w:multiLevelType w:val="multilevel"/>
    <w:tmpl w:val="25D00D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AD1B83"/>
    <w:multiLevelType w:val="multilevel"/>
    <w:tmpl w:val="3F7252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5021E2C"/>
    <w:multiLevelType w:val="multilevel"/>
    <w:tmpl w:val="6E2617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744EDB"/>
    <w:multiLevelType w:val="multilevel"/>
    <w:tmpl w:val="E7F078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3D36DC"/>
    <w:multiLevelType w:val="multilevel"/>
    <w:tmpl w:val="BBEE31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699F"/>
    <w:rsid w:val="001D0D97"/>
    <w:rsid w:val="00213CA7"/>
    <w:rsid w:val="0021699F"/>
    <w:rsid w:val="00263A13"/>
    <w:rsid w:val="00693D43"/>
    <w:rsid w:val="006D7150"/>
    <w:rsid w:val="00B44358"/>
    <w:rsid w:val="00C83926"/>
    <w:rsid w:val="00CA328D"/>
    <w:rsid w:val="00D74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4435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443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83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839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7af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5b90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3893</Words>
  <Characters>22195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 33</dc:creator>
  <cp:lastModifiedBy>ШК 33</cp:lastModifiedBy>
  <cp:revision>2</cp:revision>
  <dcterms:created xsi:type="dcterms:W3CDTF">2023-10-20T10:08:00Z</dcterms:created>
  <dcterms:modified xsi:type="dcterms:W3CDTF">2023-10-20T10:08:00Z</dcterms:modified>
</cp:coreProperties>
</file>